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2"/>
        <w:gridCol w:w="576"/>
        <w:gridCol w:w="2461"/>
        <w:gridCol w:w="452"/>
        <w:gridCol w:w="452"/>
        <w:gridCol w:w="452"/>
        <w:gridCol w:w="452"/>
        <w:gridCol w:w="452"/>
        <w:gridCol w:w="452"/>
        <w:gridCol w:w="452"/>
        <w:gridCol w:w="492"/>
        <w:gridCol w:w="2173"/>
        <w:gridCol w:w="452"/>
        <w:gridCol w:w="452"/>
        <w:gridCol w:w="452"/>
        <w:gridCol w:w="452"/>
        <w:gridCol w:w="452"/>
        <w:gridCol w:w="452"/>
        <w:gridCol w:w="452"/>
        <w:gridCol w:w="498"/>
        <w:gridCol w:w="960"/>
      </w:tblGrid>
      <w:tr w:rsidR="00C03169" w:rsidRPr="00C03169" w:rsidTr="00C03169">
        <w:trPr>
          <w:trHeight w:val="840"/>
        </w:trPr>
        <w:tc>
          <w:tcPr>
            <w:tcW w:w="134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RANGE!B1:U42"/>
            <w:r w:rsidRPr="00C031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基隆市武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崙</w:t>
            </w:r>
            <w:proofErr w:type="gramEnd"/>
            <w:r w:rsidRPr="00C031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國民小學附設幼兒園</w:t>
            </w:r>
            <w:r w:rsidRPr="00C0316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112學年度第2學期4月份點心單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03169" w:rsidRPr="00C03169" w:rsidTr="00C03169">
        <w:trPr>
          <w:trHeight w:val="2077"/>
        </w:trPr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星期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早點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榖</w:t>
            </w:r>
            <w:proofErr w:type="gramEnd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雜糧類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豆魚蛋</w:t>
            </w:r>
            <w:proofErr w:type="gramEnd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乳品類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油脂與堅果種子類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熱量</w:t>
            </w:r>
          </w:p>
        </w:tc>
        <w:tc>
          <w:tcPr>
            <w:tcW w:w="2173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午點</w:t>
            </w:r>
          </w:p>
        </w:tc>
        <w:tc>
          <w:tcPr>
            <w:tcW w:w="45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榖</w:t>
            </w:r>
            <w:proofErr w:type="gramEnd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雜糧類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豆魚蛋</w:t>
            </w:r>
            <w:proofErr w:type="gramEnd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肉類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乳品類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蔬菜類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水果類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油脂與堅果種子類</w:t>
            </w:r>
          </w:p>
        </w:tc>
        <w:tc>
          <w:tcPr>
            <w:tcW w:w="4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糖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熱量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肉片米粉湯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1.2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129.6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肉絲炒麵+水果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1.4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167.6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芝麻小饅頭+豆漿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287.5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結頭菜</w:t>
            </w:r>
            <w:proofErr w:type="gramEnd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雞湯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1.1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79.0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慶生蛋糕+麥茶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230.0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茶葉蛋+鮮奶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142.1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119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清明節連假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1952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清明節連假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鮮肉包+豆漿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276.9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關東煮+水果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101.3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米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苔目湯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77.0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海結排骨</w:t>
            </w:r>
            <w:proofErr w:type="gramEnd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69.7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白菜豆腐羹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69.7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豆沙包+鮮奶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246.1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高麗菜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吻魚粥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169.1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炒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粿仔條</w:t>
            </w:r>
            <w:proofErr w:type="gram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2.6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214.0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紅豆薏仁湯+水果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2.2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276.5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紅燒豬肉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1.7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169.8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玉米濃湯+水果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95.3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芋泥包</w:t>
            </w:r>
            <w:proofErr w:type="gramEnd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+紅棗枸杞茶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8.1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174.1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1.7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160.3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4/17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福州魚丸湯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83.2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冰烤地瓜</w:t>
            </w:r>
            <w:proofErr w:type="gramEnd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+鮮奶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213.7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廣東粥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169.4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香煎蘿蔔糕+鮮奶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86.2 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綠豆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西谷米</w:t>
            </w:r>
            <w:proofErr w:type="gramEnd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+水果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2.6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305.2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鮮奶小饅頭+豆漿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287.5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綜合滷味+水果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118.4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貢丸冬粉湯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147.8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豆腐蛋花湯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41.0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蔬菜湯餃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82.1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珍珠丸+鮮奶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174.2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lastRenderedPageBreak/>
              <w:t>4/25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糙米排骨粥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175.4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4/26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燒賣+麥茶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76.9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珍珠豆花+水果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282.6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11952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運動會餐盒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C03169" w:rsidRPr="00C03169" w:rsidTr="00C03169">
        <w:trPr>
          <w:trHeight w:val="360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4/29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高麗菜包+黑豆茶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162.9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水煮玉米+水果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100.0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2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4/30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乾拌</w:t>
            </w: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140.3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白菜豬肉湯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44.8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2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5/1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粿仔條湯</w:t>
            </w:r>
            <w:proofErr w:type="gram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177.8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黑糖小饅頭+鮮奶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284.5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24"/>
        </w:trPr>
        <w:tc>
          <w:tcPr>
            <w:tcW w:w="9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5/2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鮮菇白菜粥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165.8 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</w:p>
        </w:tc>
      </w:tr>
      <w:tr w:rsidR="00C03169" w:rsidRPr="00C03169" w:rsidTr="00C03169">
        <w:trPr>
          <w:trHeight w:val="336"/>
        </w:trPr>
        <w:tc>
          <w:tcPr>
            <w:tcW w:w="91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</w:pPr>
            <w:r w:rsidRPr="00C03169">
              <w:rPr>
                <w:rFonts w:ascii="Book Antiqua" w:eastAsia="新細明體" w:hAnsi="Book Antiqua" w:cs="新細明體"/>
                <w:color w:val="000000"/>
                <w:kern w:val="0"/>
                <w:szCs w:val="24"/>
              </w:rPr>
              <w:t>5/3</w:t>
            </w:r>
          </w:p>
        </w:tc>
        <w:tc>
          <w:tcPr>
            <w:tcW w:w="5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11952" w:type="dxa"/>
            <w:gridSpan w:val="18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C03169">
              <w:rPr>
                <w:rFonts w:ascii="標楷體" w:eastAsia="標楷體" w:hAnsi="標楷體" w:cs="新細明體" w:hint="eastAsia"/>
                <w:kern w:val="0"/>
                <w:szCs w:val="24"/>
              </w:rPr>
              <w:t>運動會補假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C03169" w:rsidRPr="00C03169" w:rsidTr="00C03169">
        <w:trPr>
          <w:trHeight w:val="33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03169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E9A6E0" wp14:editId="7DB3C81F">
                      <wp:simplePos x="0" y="0"/>
                      <wp:positionH relativeFrom="column">
                        <wp:posOffset>6499860</wp:posOffset>
                      </wp:positionH>
                      <wp:positionV relativeFrom="paragraph">
                        <wp:posOffset>617220</wp:posOffset>
                      </wp:positionV>
                      <wp:extent cx="998220" cy="548640"/>
                      <wp:effectExtent l="0" t="0" r="0" b="3810"/>
                      <wp:wrapNone/>
                      <wp:docPr id="10" name="矩形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21D484A-9957-4BEF-B58E-C6C024829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0288" cy="3927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3169" w:rsidRDefault="00C03169" w:rsidP="00C031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91440" tIns="45720" rIns="91440" bIns="4572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9A6E0" id="矩形 10" o:spid="_x0000_s1026" style="position:absolute;margin-left:511.8pt;margin-top:48.6pt;width:78.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" filled="f" stroked="f">
                      <v:textbox style="mso-fit-shape-to-text:t">
                        <w:txbxContent>
                          <w:p w:rsidR="00C03169" w:rsidRDefault="00C03169" w:rsidP="00C031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Default="00C03169" w:rsidP="00C0316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C03169" w:rsidRPr="00C03169" w:rsidRDefault="00C03169" w:rsidP="00C0316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C03169" w:rsidRPr="00C03169">
              <w:trPr>
                <w:trHeight w:val="336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03169" w:rsidRPr="00C03169" w:rsidRDefault="00C03169" w:rsidP="00C03169">
                  <w:pPr>
                    <w:widowControl/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C03169" w:rsidRPr="00C03169" w:rsidRDefault="00C03169" w:rsidP="00C031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新細明體" w:eastAsia="新細明體" w:hAnsi="新細明體" w:cs="新細明體"/>
                <w:noProof/>
                <w:color w:val="000000"/>
                <w:kern w:val="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B65E34" wp14:editId="7748A6B0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126365</wp:posOffset>
                      </wp:positionV>
                      <wp:extent cx="1028700" cy="434340"/>
                      <wp:effectExtent l="0" t="0" r="0" b="3810"/>
                      <wp:wrapNone/>
                      <wp:docPr id="9" name="矩形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0D184CA-5DE1-4D3F-A572-92E0CD7EC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3169" w:rsidRDefault="00C03169" w:rsidP="00C0316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5E34" id="矩形 9" o:spid="_x0000_s1027" style="position:absolute;margin-left:59.8pt;margin-top:9.95pt;width:81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" filled="f" stroked="f">
                      <v:textbox>
                        <w:txbxContent>
                          <w:p w:rsidR="00C03169" w:rsidRDefault="00C03169" w:rsidP="00C031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0316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03169" w:rsidRPr="00C03169" w:rsidTr="00C03169">
        <w:trPr>
          <w:trHeight w:val="324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3169" w:rsidRPr="00C03169" w:rsidRDefault="00C03169" w:rsidP="00C03169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C71C0" w:rsidRDefault="00C03169">
      <w:pPr>
        <w:rPr>
          <w:rFonts w:hint="eastAsia"/>
        </w:rPr>
      </w:pPr>
    </w:p>
    <w:sectPr w:rsidR="000C71C0" w:rsidSect="00C0316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69"/>
    <w:rsid w:val="0005741E"/>
    <w:rsid w:val="00476110"/>
    <w:rsid w:val="00C0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AC45"/>
  <w15:chartTrackingRefBased/>
  <w15:docId w15:val="{A8F4A3A7-2D02-4877-B898-6A2D1604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316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2024-03-31T05:22:00Z</dcterms:created>
  <dcterms:modified xsi:type="dcterms:W3CDTF">2024-03-31T05:30:00Z</dcterms:modified>
</cp:coreProperties>
</file>