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2F9E9" w14:textId="77777777" w:rsidR="00D05321" w:rsidRPr="00F62BBE" w:rsidRDefault="00AC58AC">
      <w:pPr>
        <w:pStyle w:val="a6"/>
        <w:spacing w:before="90" w:after="90"/>
        <w:ind w:left="240"/>
        <w:rPr>
          <w:b/>
          <w:sz w:val="28"/>
        </w:rPr>
      </w:pPr>
      <w:bookmarkStart w:id="0" w:name="_Toc12623060"/>
      <w:r w:rsidRPr="00F62BBE">
        <w:rPr>
          <w:b/>
          <w:sz w:val="28"/>
        </w:rPr>
        <w:t>三、彈性課程計畫進度規劃</w:t>
      </w:r>
      <w:bookmarkEnd w:id="0"/>
    </w:p>
    <w:p w14:paraId="3BAA2002" w14:textId="77777777" w:rsidR="00D05321" w:rsidRPr="00F62BBE" w:rsidRDefault="00AC58AC">
      <w:pPr>
        <w:pStyle w:val="a8"/>
        <w:spacing w:before="36"/>
        <w:ind w:left="720"/>
      </w:pPr>
      <w:bookmarkStart w:id="1" w:name="_Toc12623061"/>
      <w:r w:rsidRPr="00F62BBE">
        <w:t>(一)五年級第一學期進度總表(依十二年國教課綱)</w:t>
      </w:r>
      <w:bookmarkEnd w:id="1"/>
    </w:p>
    <w:tbl>
      <w:tblPr>
        <w:tblpPr w:leftFromText="180" w:rightFromText="180" w:vertAnchor="text" w:tblpY="1"/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384"/>
        <w:gridCol w:w="23"/>
        <w:gridCol w:w="3720"/>
        <w:gridCol w:w="4110"/>
        <w:gridCol w:w="1241"/>
        <w:gridCol w:w="3829"/>
      </w:tblGrid>
      <w:tr w:rsidR="00D05321" w:rsidRPr="00F62BBE" w14:paraId="34EB9869" w14:textId="77777777">
        <w:trPr>
          <w:cantSplit/>
          <w:trHeight w:val="480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89AC7B1" w14:textId="77777777" w:rsidR="00D05321" w:rsidRPr="00F62BBE" w:rsidRDefault="00AC58AC">
            <w:pPr>
              <w:jc w:val="center"/>
              <w:rPr>
                <w:rFonts w:ascii="標楷體" w:eastAsia="標楷體" w:hAnsi="標楷體"/>
                <w:color w:val="3333FF"/>
              </w:rPr>
            </w:pPr>
            <w:r w:rsidRPr="00F62BBE">
              <w:rPr>
                <w:rFonts w:ascii="標楷體" w:eastAsia="標楷體" w:hAnsi="標楷體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D05321" w:rsidRPr="00F62BBE" w14:paraId="040430D8" w14:textId="77777777">
        <w:trPr>
          <w:cantSplit/>
          <w:trHeight w:val="48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42B615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  <w:lang w:eastAsia="zh-HK"/>
              </w:rPr>
              <w:t>課程方案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50177A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A1609E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評量方式</w:t>
            </w:r>
          </w:p>
        </w:tc>
      </w:tr>
      <w:tr w:rsidR="00D05321" w:rsidRPr="00F62BBE" w14:paraId="501BE7C0" w14:textId="77777777">
        <w:trPr>
          <w:cantSplit/>
          <w:trHeight w:val="195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7EBA" w14:textId="77777777" w:rsidR="00D05321" w:rsidRPr="00F62BBE" w:rsidRDefault="00AC58AC">
            <w:pPr>
              <w:pStyle w:val="a4"/>
              <w:snapToGrid w:val="0"/>
              <w:spacing w:line="240" w:lineRule="atLeast"/>
              <w:ind w:left="0" w:firstLine="0"/>
              <w:rPr>
                <w:rFonts w:ascii="標楷體" w:hAnsi="標楷體"/>
              </w:rPr>
            </w:pPr>
            <w:r w:rsidRPr="00F62BBE">
              <w:rPr>
                <w:rFonts w:ascii="標楷體" w:hAnsi="標楷體"/>
              </w:rPr>
              <w:t>靠海吃海護資源-1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0A8F" w14:textId="26AEB14F" w:rsidR="001137F0" w:rsidRPr="00F62BBE" w:rsidRDefault="001137F0" w:rsidP="001137F0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1.期望學生在欣賞影片或閱讀文本時，除了能理解導演創作的想法外，更可以獨立思考判斷，持續延伸探討相關的知識或議題。</w:t>
            </w:r>
          </w:p>
          <w:p w14:paraId="39546F24" w14:textId="02D8F6C7" w:rsidR="00D05321" w:rsidRPr="00F62BBE" w:rsidRDefault="001137F0" w:rsidP="001137F0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2.希望透過帶領學生討論觀賞影片後的情意及認知層次之後，以學生有興趣的學習主題出發，主動關懷生物或環境議題，並能落實環境保護的生活習慣。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90E7" w14:textId="6602214E" w:rsidR="00D05321" w:rsidRPr="00F62BBE" w:rsidRDefault="004324D6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  <w:kern w:val="0"/>
              </w:rPr>
              <w:t>資料收集及口頭發表</w:t>
            </w:r>
          </w:p>
        </w:tc>
      </w:tr>
      <w:tr w:rsidR="00D05321" w:rsidRPr="00F62BBE" w14:paraId="52814D0C" w14:textId="77777777">
        <w:trPr>
          <w:cantSplit/>
          <w:trHeight w:val="27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69813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A Better Life-1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11F0" w14:textId="77777777" w:rsidR="009E69F8" w:rsidRPr="00F62BBE" w:rsidRDefault="009E69F8" w:rsidP="009E69F8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學生在討論學校學科課程時，能表達自己的興趣專長，並且在尊重他人及自己的學習喜好前提下，嘗試編排出更適合共同學習的</w:t>
            </w:r>
            <w:bookmarkStart w:id="2" w:name="_GoBack"/>
            <w:bookmarkEnd w:id="2"/>
            <w:r w:rsidRPr="00F62BBE">
              <w:rPr>
                <w:rFonts w:ascii="標楷體" w:eastAsia="標楷體" w:hAnsi="標楷體" w:hint="eastAsia"/>
              </w:rPr>
              <w:t>課表。</w:t>
            </w:r>
          </w:p>
          <w:p w14:paraId="0154FD41" w14:textId="7E9069D3" w:rsidR="00D05321" w:rsidRPr="00F62BBE" w:rsidRDefault="009E69F8" w:rsidP="009E69F8">
            <w:pPr>
              <w:pStyle w:val="af3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學生能思考社區環境與家庭生活的關聯性，合作規劃出自己覺得理想的市鎮重劃區，並且透過職能體驗的方式來呈現成果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4CC1" w14:textId="357ACBA4" w:rsidR="00D05321" w:rsidRPr="00F62BBE" w:rsidRDefault="00B27E26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口說評量，學習單</w:t>
            </w:r>
          </w:p>
        </w:tc>
      </w:tr>
      <w:tr w:rsidR="00D05321" w:rsidRPr="00F62BBE" w14:paraId="1E8F343E" w14:textId="77777777">
        <w:trPr>
          <w:cantSplit/>
          <w:trHeight w:val="48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AEE5" w14:textId="77777777" w:rsidR="00D05321" w:rsidRPr="00F62BBE" w:rsidRDefault="00AC58AC">
            <w:pPr>
              <w:pStyle w:val="a4"/>
              <w:snapToGrid w:val="0"/>
              <w:spacing w:line="240" w:lineRule="atLeast"/>
              <w:ind w:left="0" w:firstLine="0"/>
              <w:rPr>
                <w:rFonts w:ascii="標楷體" w:hAnsi="標楷體"/>
              </w:rPr>
            </w:pPr>
            <w:r w:rsidRPr="00F62BBE">
              <w:rPr>
                <w:rFonts w:ascii="標楷體" w:hAnsi="標楷體"/>
              </w:rPr>
              <w:t>程式語言寫作家-1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6E24" w14:textId="77777777" w:rsidR="00D05321" w:rsidRPr="00F62BBE" w:rsidRDefault="00AC58AC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學生能學會使用Scratch，理解程式的運作方式，具備設計程式與動畫製作的能力。</w:t>
            </w:r>
          </w:p>
          <w:p w14:paraId="3A654AF2" w14:textId="77777777" w:rsidR="00D05321" w:rsidRPr="00F62BBE" w:rsidRDefault="00AC58AC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學生能發揮想像力，在作品中表達自己的想法。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0705" w14:textId="77777777" w:rsidR="00D05321" w:rsidRPr="00F62BBE" w:rsidRDefault="00AC58AC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  <w:kern w:val="0"/>
              </w:rPr>
              <w:t>軟體操作、口頭問答、打字練習、作業繳交</w:t>
            </w:r>
          </w:p>
        </w:tc>
      </w:tr>
      <w:tr w:rsidR="00D05321" w:rsidRPr="00F62BBE" w14:paraId="3CD6660A" w14:textId="77777777">
        <w:trPr>
          <w:cantSplit/>
          <w:trHeight w:val="480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6D3F7CD" w14:textId="77777777" w:rsidR="00D05321" w:rsidRPr="00F62BBE" w:rsidRDefault="00AC58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2BBE">
              <w:rPr>
                <w:rFonts w:ascii="標楷體" w:eastAsia="標楷體" w:hAnsi="標楷體"/>
                <w:b/>
                <w:color w:val="3333FF"/>
                <w:sz w:val="32"/>
              </w:rPr>
              <w:t>各週教學進度</w:t>
            </w:r>
          </w:p>
        </w:tc>
      </w:tr>
      <w:tr w:rsidR="00D05321" w:rsidRPr="00F62BBE" w14:paraId="2EA9DDC0" w14:textId="77777777">
        <w:trPr>
          <w:cantSplit/>
          <w:trHeight w:val="130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155D23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週</w:t>
            </w:r>
          </w:p>
          <w:p w14:paraId="36A2B07A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90AF8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68CFB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靠海吃海護資源-1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B5E90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 xml:space="preserve"> A Better Life-1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78AF0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程式語言寫作家-1</w:t>
            </w:r>
          </w:p>
        </w:tc>
      </w:tr>
      <w:tr w:rsidR="0022300A" w:rsidRPr="00F62BBE" w14:paraId="1B8227F0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C9F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7CD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/>
                <w:color w:val="000000" w:themeColor="text1"/>
              </w:rPr>
              <w:t>0</w:t>
            </w:r>
            <w:r w:rsidRPr="00F62BBE">
              <w:rPr>
                <w:rFonts w:ascii="標楷體" w:eastAsia="標楷體" w:hAnsi="標楷體" w:hint="eastAsia"/>
                <w:color w:val="000000" w:themeColor="text1"/>
              </w:rPr>
              <w:t>901</w:t>
            </w:r>
          </w:p>
          <w:p w14:paraId="370C355E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0CC0F6D" w14:textId="6A683003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0907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7926" w14:textId="54846D12" w:rsidR="0022300A" w:rsidRPr="00F62BBE" w:rsidRDefault="00B626E9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lastRenderedPageBreak/>
              <w:t>開學週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B9E" w14:textId="25058900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DD23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開學週</w:t>
            </w:r>
          </w:p>
        </w:tc>
      </w:tr>
      <w:tr w:rsidR="0022300A" w:rsidRPr="00F62BBE" w14:paraId="314D5B71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D9B5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CD4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/>
                <w:color w:val="000000" w:themeColor="text1"/>
              </w:rPr>
              <w:t>0</w:t>
            </w:r>
            <w:r w:rsidRPr="00F62BBE">
              <w:rPr>
                <w:rFonts w:ascii="標楷體" w:eastAsia="標楷體" w:hAnsi="標楷體" w:hint="eastAsia"/>
                <w:color w:val="000000" w:themeColor="text1"/>
              </w:rPr>
              <w:t>908</w:t>
            </w:r>
          </w:p>
          <w:p w14:paraId="31FD6BF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EA6E571" w14:textId="6222C5E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0914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2772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22F1" w14:textId="60659E1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7248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課程說明</w:t>
            </w:r>
          </w:p>
          <w:p w14:paraId="5689223A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電腦教室公約</w:t>
            </w:r>
          </w:p>
          <w:p w14:paraId="65F2DE7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中打語詞、英打單字練習</w:t>
            </w:r>
          </w:p>
        </w:tc>
      </w:tr>
      <w:tr w:rsidR="0022300A" w:rsidRPr="00F62BBE" w14:paraId="4055648A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BA3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2873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/>
                <w:color w:val="000000" w:themeColor="text1"/>
              </w:rPr>
              <w:t>0</w:t>
            </w:r>
            <w:r w:rsidRPr="00F62BBE">
              <w:rPr>
                <w:rFonts w:ascii="標楷體" w:eastAsia="標楷體" w:hAnsi="標楷體" w:hint="eastAsia"/>
                <w:color w:val="000000" w:themeColor="text1"/>
              </w:rPr>
              <w:t>915</w:t>
            </w:r>
          </w:p>
          <w:p w14:paraId="3F8FB572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329CAB7" w14:textId="07309F06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0921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65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4281" w14:textId="356EB112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F980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38618E3B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CF1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5D0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/>
                <w:color w:val="000000" w:themeColor="text1"/>
              </w:rPr>
              <w:t>0</w:t>
            </w:r>
            <w:r w:rsidRPr="00F62BBE">
              <w:rPr>
                <w:rFonts w:ascii="標楷體" w:eastAsia="標楷體" w:hAnsi="標楷體" w:hint="eastAsia"/>
                <w:color w:val="000000" w:themeColor="text1"/>
              </w:rPr>
              <w:t>922</w:t>
            </w:r>
          </w:p>
          <w:p w14:paraId="1F6ACA0F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85B4760" w14:textId="5ED6664F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0928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F330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2C96" w14:textId="728BDBC6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6084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68B93EB5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44F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BBC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/>
                <w:color w:val="000000" w:themeColor="text1"/>
              </w:rPr>
              <w:t>0</w:t>
            </w:r>
            <w:r w:rsidRPr="00F62BBE">
              <w:rPr>
                <w:rFonts w:ascii="標楷體" w:eastAsia="標楷體" w:hAnsi="標楷體" w:hint="eastAsia"/>
                <w:color w:val="000000" w:themeColor="text1"/>
              </w:rPr>
              <w:t>929</w:t>
            </w:r>
          </w:p>
          <w:p w14:paraId="76732A9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653FE1C" w14:textId="3B35BB45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1005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68CC" w14:textId="77777777" w:rsidR="0022300A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我們與海-1</w:t>
            </w:r>
          </w:p>
          <w:p w14:paraId="3F485E39" w14:textId="0D7E9B7A" w:rsidR="00F2095F" w:rsidRPr="00F62BBE" w:rsidRDefault="00F2095F" w:rsidP="00F2095F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99AE" w14:textId="7A7B2BC5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9468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0D773982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994C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2CCC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1006</w:t>
            </w:r>
          </w:p>
          <w:p w14:paraId="12E942B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9B0AF89" w14:textId="19B1073A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1012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8483" w14:textId="77777777" w:rsidR="0022300A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我們與海-2</w:t>
            </w:r>
          </w:p>
          <w:p w14:paraId="7A4AD3B6" w14:textId="76294EDE" w:rsidR="00F2095F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EF1F" w14:textId="624B13AF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16F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66CC6D10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DCF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FE02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1013</w:t>
            </w:r>
          </w:p>
          <w:p w14:paraId="38136692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A5A8DB3" w14:textId="5B52D2B1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1019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2163" w14:textId="77777777" w:rsidR="0022300A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我們與海-4</w:t>
            </w:r>
          </w:p>
          <w:p w14:paraId="5EFAFF0A" w14:textId="7D4DBAF1" w:rsidR="00F2095F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1BDE" w14:textId="753F08CC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School Schedule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E971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4CA2C1D0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F6EC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079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1020</w:t>
            </w:r>
          </w:p>
          <w:p w14:paraId="5B09923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D8D9C18" w14:textId="193AFA8F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1026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4F3F" w14:textId="77777777" w:rsidR="0022300A" w:rsidRPr="00F62BBE" w:rsidRDefault="00F2095F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我們與海-5</w:t>
            </w:r>
          </w:p>
          <w:p w14:paraId="2CAA0ED3" w14:textId="4C005252" w:rsidR="00F2095F" w:rsidRPr="00F62BBE" w:rsidRDefault="00F2095F" w:rsidP="00F2095F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我們與海-6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80C8" w14:textId="0E416D5A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411D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276B6CAA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1EF5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0ABB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1027</w:t>
            </w:r>
          </w:p>
          <w:p w14:paraId="6AC7660C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59A610A" w14:textId="7EA2CA73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1102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3C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F649" w14:textId="7F0CD741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22D1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73912AEC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8D33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93CA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1103</w:t>
            </w:r>
          </w:p>
          <w:p w14:paraId="435B8985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E19CD64" w14:textId="29B784B1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1109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7CCD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8789" w14:textId="2AAAD658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5C0D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1505F233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958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37D2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14:paraId="05EC2BA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6FCFDD5" w14:textId="5052D678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1116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D183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4F1B" w14:textId="76EDC003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8159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76CBD9EF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513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9F28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1117</w:t>
            </w:r>
          </w:p>
          <w:p w14:paraId="6DB888C9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C1D77C8" w14:textId="5B647D41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1123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477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E6C8" w14:textId="19EC2F53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606C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0F9B9BE7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A9B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18BB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1124</w:t>
            </w:r>
          </w:p>
          <w:p w14:paraId="058F89EA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79F05E0" w14:textId="6EAA9086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1130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5803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4BAC" w14:textId="14E03CED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Scratch動畫製作-小貓咪上學趣</w:t>
            </w:r>
          </w:p>
        </w:tc>
      </w:tr>
      <w:tr w:rsidR="0022300A" w:rsidRPr="00F62BBE" w14:paraId="288FB7E9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B67F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5F90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1201</w:t>
            </w:r>
          </w:p>
          <w:p w14:paraId="1E99ECF5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C3E0E36" w14:textId="12243E16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1207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12ED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B164" w14:textId="798E054B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1202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469A856A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2FAD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859F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1208</w:t>
            </w:r>
          </w:p>
          <w:p w14:paraId="1208DE03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C24C503" w14:textId="7939C3DF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1214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AA4D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3E3E" w14:textId="586E0D19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8425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58DCC524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4A8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375A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1215</w:t>
            </w:r>
          </w:p>
          <w:p w14:paraId="2D843C8E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5A87001" w14:textId="4513EAA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1221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C16F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EE5" w14:textId="10F965DB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4C6D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4D0ED95C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E439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E50E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1222</w:t>
            </w:r>
          </w:p>
          <w:p w14:paraId="1DE9228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6D738FE" w14:textId="13DD6F3B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1228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3C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CA23" w14:textId="4AC53A01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My Community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978D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5E13F6C1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6FCB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DF09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1229</w:t>
            </w:r>
          </w:p>
          <w:p w14:paraId="0979236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48EA2A0" w14:textId="074F022E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0104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B2D6" w14:textId="77777777" w:rsidR="0022300A" w:rsidRPr="00F62BBE" w:rsidRDefault="0022300A" w:rsidP="0022300A">
            <w:pPr>
              <w:spacing w:before="9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5FE" w14:textId="0B4F2217" w:rsidR="0022300A" w:rsidRPr="00F62BBE" w:rsidRDefault="0022300A" w:rsidP="0022300A">
            <w:pPr>
              <w:spacing w:before="90" w:line="0" w:lineRule="atLeast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 xml:space="preserve"> 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61B4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2410597E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251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4C30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0105</w:t>
            </w:r>
          </w:p>
          <w:p w14:paraId="685ED774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111375F" w14:textId="197C6D76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0111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1FD0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4268" w14:textId="75DB8B24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 xml:space="preserve"> 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7370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67823928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D65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060F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0112</w:t>
            </w:r>
          </w:p>
          <w:p w14:paraId="2B753E26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747C8E44" w14:textId="4BDE0355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0118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B7D8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BE19" w14:textId="0275EC8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 xml:space="preserve"> 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9CBF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  <w:tr w:rsidR="0022300A" w:rsidRPr="00F62BBE" w14:paraId="787973FE" w14:textId="77777777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9158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21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151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0119</w:t>
            </w:r>
          </w:p>
          <w:p w14:paraId="76C9374E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DEFA055" w14:textId="205BA519" w:rsidR="0022300A" w:rsidRPr="00F62BBE" w:rsidRDefault="0022300A" w:rsidP="002230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0120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9BAB" w14:textId="77777777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135" w14:textId="00FFA1AE" w:rsidR="0022300A" w:rsidRPr="00F62BBE" w:rsidRDefault="0022300A" w:rsidP="0022300A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 xml:space="preserve"> Debate for Our Design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8D1" w14:textId="77777777" w:rsidR="0022300A" w:rsidRPr="00F62BBE" w:rsidRDefault="0022300A" w:rsidP="0022300A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文件-年曆</w:t>
            </w:r>
          </w:p>
        </w:tc>
      </w:tr>
    </w:tbl>
    <w:p w14:paraId="6663CEB5" w14:textId="77777777" w:rsidR="00D05321" w:rsidRPr="00F62BBE" w:rsidRDefault="00D05321">
      <w:pPr>
        <w:pStyle w:val="a8"/>
        <w:spacing w:before="36" w:after="72"/>
        <w:ind w:left="0"/>
      </w:pPr>
    </w:p>
    <w:p w14:paraId="1DFDE447" w14:textId="77777777" w:rsidR="00D05321" w:rsidRPr="00F62BBE" w:rsidRDefault="00AC58AC">
      <w:pPr>
        <w:pStyle w:val="a8"/>
        <w:spacing w:before="36"/>
        <w:ind w:left="720"/>
      </w:pPr>
      <w:bookmarkStart w:id="3" w:name="_Toc12623062"/>
      <w:r w:rsidRPr="00F62BBE">
        <w:t>(二)五年級第二學期進度總表(依十二年國教課綱)</w:t>
      </w:r>
      <w:bookmarkEnd w:id="3"/>
    </w:p>
    <w:tbl>
      <w:tblPr>
        <w:tblpPr w:leftFromText="180" w:rightFromText="180" w:vertAnchor="text" w:tblpY="1"/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384"/>
        <w:gridCol w:w="23"/>
        <w:gridCol w:w="3151"/>
        <w:gridCol w:w="4253"/>
        <w:gridCol w:w="1667"/>
        <w:gridCol w:w="3829"/>
      </w:tblGrid>
      <w:tr w:rsidR="00D05321" w:rsidRPr="00F62BBE" w14:paraId="02B1ED0B" w14:textId="77777777">
        <w:trPr>
          <w:cantSplit/>
          <w:trHeight w:val="480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02B2833" w14:textId="77777777" w:rsidR="00D05321" w:rsidRPr="00F62BBE" w:rsidRDefault="00AC58AC">
            <w:pPr>
              <w:jc w:val="center"/>
              <w:rPr>
                <w:rFonts w:ascii="標楷體" w:eastAsia="標楷體" w:hAnsi="標楷體"/>
                <w:color w:val="3333FF"/>
              </w:rPr>
            </w:pPr>
            <w:r w:rsidRPr="00F62BBE">
              <w:rPr>
                <w:rFonts w:ascii="標楷體" w:eastAsia="標楷體" w:hAnsi="標楷體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D05321" w:rsidRPr="00F62BBE" w14:paraId="02117105" w14:textId="77777777">
        <w:trPr>
          <w:cantSplit/>
          <w:trHeight w:val="48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DF8187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  <w:lang w:eastAsia="zh-HK"/>
              </w:rPr>
              <w:t>課程方案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23A3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教學重點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8FDE7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評量方式</w:t>
            </w:r>
          </w:p>
        </w:tc>
      </w:tr>
      <w:tr w:rsidR="00D05321" w:rsidRPr="00F62BBE" w14:paraId="197E4253" w14:textId="77777777">
        <w:trPr>
          <w:cantSplit/>
          <w:trHeight w:val="48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8815" w14:textId="77777777" w:rsidR="00D05321" w:rsidRPr="00F62BBE" w:rsidRDefault="00AC58AC">
            <w:pPr>
              <w:pStyle w:val="a4"/>
              <w:snapToGrid w:val="0"/>
              <w:spacing w:line="240" w:lineRule="atLeast"/>
              <w:ind w:left="0" w:firstLine="0"/>
              <w:rPr>
                <w:rFonts w:ascii="標楷體" w:hAnsi="標楷體"/>
              </w:rPr>
            </w:pPr>
            <w:r w:rsidRPr="00F62BBE">
              <w:rPr>
                <w:rFonts w:ascii="標楷體" w:hAnsi="標楷體"/>
              </w:rPr>
              <w:t>靠海吃海護資源-2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3CA1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1.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能了解何謂永續海鮮及永續海洋的概念。</w:t>
            </w:r>
          </w:p>
          <w:p w14:paraId="0073CDD3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2.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能認識常見的海鮮。</w:t>
            </w:r>
          </w:p>
          <w:p w14:paraId="75ABC940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3.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能使用4F引導思考法了解事件的發生、感受及提出解決方法。</w:t>
            </w:r>
          </w:p>
          <w:p w14:paraId="5A54A5E5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4.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能了解何謂過漁概念。</w:t>
            </w:r>
          </w:p>
          <w:p w14:paraId="7C6D1B21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5.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能說出適當的海鮮挑選原則。</w:t>
            </w:r>
          </w:p>
          <w:p w14:paraId="00B6B222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6.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能使用臺灣海鮮選擇指南或永續海鮮選擇手冊挑選海鮮。</w:t>
            </w:r>
          </w:p>
          <w:p w14:paraId="7BDC809D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lastRenderedPageBreak/>
              <w:t>7.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學生能說出漁業活動對於海洋環境的影響。</w:t>
            </w:r>
          </w:p>
          <w:p w14:paraId="553F0511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8.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能了解海洋環境所面臨的生態危機與汙染破壞。</w:t>
            </w:r>
          </w:p>
          <w:p w14:paraId="6DB2301E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9.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能察覺塑膠垃圾對海洋生態環境的影響與嚴重性。</w:t>
            </w:r>
          </w:p>
          <w:p w14:paraId="67ECF205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10.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能了解使用ICC淨灘表格紀錄的意義。</w:t>
            </w:r>
          </w:p>
          <w:p w14:paraId="080DA53A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11.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能了解綠色消費的原則及實踐方法。</w:t>
            </w:r>
          </w:p>
          <w:p w14:paraId="0E885BC5" w14:textId="77777777" w:rsidR="00C0494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12.</w:t>
            </w: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ab/>
              <w:t>能提出出減少塑膠垃圾的解決方法。</w:t>
            </w:r>
          </w:p>
          <w:p w14:paraId="3E568179" w14:textId="15B34DA0" w:rsidR="00D05321" w:rsidRPr="00F62BBE" w:rsidRDefault="00C04941" w:rsidP="00C04941">
            <w:pPr>
              <w:ind w:left="122" w:hanging="120"/>
              <w:jc w:val="both"/>
              <w:rPr>
                <w:rFonts w:ascii="標楷體" w:eastAsia="標楷體" w:hAnsi="標楷體"/>
                <w:color w:val="000000"/>
                <w:kern w:val="0"/>
                <w:lang w:bidi="en-US"/>
              </w:rPr>
            </w:pPr>
            <w:r w:rsidRPr="00F62BBE">
              <w:rPr>
                <w:rFonts w:ascii="標楷體" w:eastAsia="標楷體" w:hAnsi="標楷體" w:hint="eastAsia"/>
                <w:color w:val="000000"/>
                <w:kern w:val="0"/>
                <w:lang w:bidi="en-US"/>
              </w:rPr>
              <w:t>13.能在生活中實踐減塑行動。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278" w14:textId="5BC2857E" w:rsidR="00D05321" w:rsidRPr="00F62BBE" w:rsidRDefault="00C04941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  <w:kern w:val="0"/>
              </w:rPr>
              <w:lastRenderedPageBreak/>
              <w:t>資料收集及口頭發表</w:t>
            </w:r>
          </w:p>
        </w:tc>
      </w:tr>
      <w:tr w:rsidR="00D05321" w:rsidRPr="00F62BBE" w14:paraId="47D597BF" w14:textId="77777777">
        <w:trPr>
          <w:cantSplit/>
          <w:trHeight w:val="165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1DA1" w14:textId="77777777" w:rsidR="00D05321" w:rsidRPr="00F62BBE" w:rsidRDefault="00AC58AC">
            <w:pPr>
              <w:pStyle w:val="a4"/>
              <w:snapToGrid w:val="0"/>
              <w:spacing w:line="240" w:lineRule="atLeast"/>
              <w:ind w:left="0" w:firstLine="0"/>
              <w:rPr>
                <w:rFonts w:ascii="標楷體" w:hAnsi="標楷體"/>
              </w:rPr>
            </w:pPr>
            <w:r w:rsidRPr="00F62BBE">
              <w:rPr>
                <w:rFonts w:ascii="標楷體" w:hAnsi="標楷體"/>
              </w:rPr>
              <w:lastRenderedPageBreak/>
              <w:t>A Better Life-2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99C" w14:textId="5CD9C51C" w:rsidR="00B27E26" w:rsidRPr="00F62BBE" w:rsidRDefault="00B27E26" w:rsidP="00B27E26">
            <w:pPr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1.學生能討論校園環境危險防護與疾病預防，並且嘗試將「注意事項」，製成標語口號，被票選成為班級代表的小組，在兒童朝會時，進行衛教安全教育宣導。</w:t>
            </w:r>
          </w:p>
          <w:p w14:paraId="27547B29" w14:textId="64D8EAD4" w:rsidR="00D05321" w:rsidRPr="00F62BBE" w:rsidRDefault="00B27E26" w:rsidP="00B27E26">
            <w:pPr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2.學生能提出有哪些休閒活動或運動可以幫助我們的身心健康，並且思考在進行這些休閒活動或運動時，需考慮攜帶的物品。最後進行分享自己所規劃的休閒活動方案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AD48" w14:textId="2DC54D4D" w:rsidR="00D05321" w:rsidRPr="00F62BBE" w:rsidRDefault="00B27E26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hint="eastAsia"/>
              </w:rPr>
              <w:t>口說評量，學習單</w:t>
            </w:r>
          </w:p>
        </w:tc>
      </w:tr>
      <w:tr w:rsidR="00D05321" w:rsidRPr="00F62BBE" w14:paraId="6DA6645D" w14:textId="77777777">
        <w:trPr>
          <w:cantSplit/>
          <w:trHeight w:val="300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4623" w14:textId="77777777" w:rsidR="00D05321" w:rsidRPr="00F62BBE" w:rsidRDefault="00AC58AC">
            <w:pPr>
              <w:pStyle w:val="a4"/>
              <w:snapToGrid w:val="0"/>
              <w:spacing w:line="240" w:lineRule="atLeast"/>
              <w:ind w:left="0" w:firstLine="0"/>
              <w:rPr>
                <w:rFonts w:ascii="標楷體" w:hAnsi="標楷體"/>
              </w:rPr>
            </w:pPr>
            <w:r w:rsidRPr="00F62BBE">
              <w:rPr>
                <w:rFonts w:ascii="標楷體" w:hAnsi="標楷體"/>
              </w:rPr>
              <w:t>程式語言寫作家-2</w:t>
            </w: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9F0E" w14:textId="77777777" w:rsidR="00D05321" w:rsidRPr="00F62BBE" w:rsidRDefault="00AC58AC">
            <w:pPr>
              <w:rPr>
                <w:rFonts w:ascii="標楷體" w:eastAsia="標楷體" w:hAnsi="標楷體"/>
                <w:szCs w:val="20"/>
              </w:rPr>
            </w:pPr>
            <w:r w:rsidRPr="00F62BBE">
              <w:rPr>
                <w:rFonts w:ascii="標楷體" w:eastAsia="標楷體" w:hAnsi="標楷體"/>
                <w:szCs w:val="20"/>
              </w:rPr>
              <w:t>學會Google 簡報操作建立簡報</w:t>
            </w:r>
          </w:p>
          <w:p w14:paraId="1A98BCF9" w14:textId="77777777" w:rsidR="00D05321" w:rsidRPr="00F62BBE" w:rsidRDefault="00AC58AC">
            <w:pPr>
              <w:rPr>
                <w:rFonts w:ascii="標楷體" w:eastAsia="標楷體" w:hAnsi="標楷體"/>
                <w:szCs w:val="20"/>
              </w:rPr>
            </w:pPr>
            <w:r w:rsidRPr="00F62BBE">
              <w:rPr>
                <w:rFonts w:ascii="標楷體" w:eastAsia="標楷體" w:hAnsi="標楷體"/>
                <w:szCs w:val="20"/>
              </w:rPr>
              <w:t>認識雷射雕刻與切割，學會使用 Google 繪圖</w:t>
            </w:r>
          </w:p>
          <w:p w14:paraId="70964A9C" w14:textId="77777777" w:rsidR="00D05321" w:rsidRPr="00F62BBE" w:rsidRDefault="00AC58AC">
            <w:pPr>
              <w:rPr>
                <w:rFonts w:ascii="標楷體" w:eastAsia="標楷體" w:hAnsi="標楷體"/>
                <w:szCs w:val="20"/>
              </w:rPr>
            </w:pPr>
            <w:r w:rsidRPr="00F62BBE">
              <w:rPr>
                <w:rFonts w:ascii="標楷體" w:eastAsia="標楷體" w:hAnsi="標楷體"/>
                <w:szCs w:val="20"/>
              </w:rPr>
              <w:t>認識學習程式設計的微型電腦開發版，可以做出各種聲光互動。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3EAD" w14:textId="77777777" w:rsidR="00D05321" w:rsidRPr="00F62BBE" w:rsidRDefault="00AC58AC">
            <w:pPr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  <w:kern w:val="0"/>
              </w:rPr>
              <w:t>軟體操作、口頭問答、打字練習、作業繳交</w:t>
            </w:r>
          </w:p>
        </w:tc>
      </w:tr>
      <w:tr w:rsidR="00D05321" w:rsidRPr="00F62BBE" w14:paraId="7A3F68A8" w14:textId="77777777">
        <w:trPr>
          <w:cantSplit/>
          <w:trHeight w:val="480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36524BF" w14:textId="77777777" w:rsidR="00D05321" w:rsidRPr="00F62BBE" w:rsidRDefault="00AC58AC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62BBE">
              <w:rPr>
                <w:rFonts w:ascii="標楷體" w:eastAsia="標楷體" w:hAnsi="標楷體"/>
                <w:b/>
                <w:color w:val="3333FF"/>
                <w:sz w:val="32"/>
              </w:rPr>
              <w:t>各週教學進度</w:t>
            </w:r>
          </w:p>
        </w:tc>
      </w:tr>
      <w:tr w:rsidR="00D05321" w:rsidRPr="00F62BBE" w14:paraId="664A43BD" w14:textId="77777777" w:rsidTr="00223EA8">
        <w:trPr>
          <w:cantSplit/>
          <w:trHeight w:val="130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9EFADA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週</w:t>
            </w:r>
          </w:p>
          <w:p w14:paraId="070A66EC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51B2A9A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E3E18A1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靠海吃海護資源-2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3CBA7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A Better Life-2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8A68D" w14:textId="77777777" w:rsidR="00D05321" w:rsidRPr="00F62BBE" w:rsidRDefault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程式語言寫作家-2</w:t>
            </w:r>
          </w:p>
        </w:tc>
      </w:tr>
      <w:tr w:rsidR="00223EA8" w:rsidRPr="00F62BBE" w14:paraId="05347BD8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15A5AB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842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0211</w:t>
            </w:r>
          </w:p>
          <w:p w14:paraId="26D39D0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B815C33" w14:textId="1F3CC3BB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0215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A84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3A98F" w14:textId="4863DB84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Safety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A7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課程說明</w:t>
            </w:r>
          </w:p>
          <w:p w14:paraId="16FFDFD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電腦教室公約</w:t>
            </w:r>
          </w:p>
          <w:p w14:paraId="713B262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中打語詞、英打單字練習</w:t>
            </w:r>
          </w:p>
        </w:tc>
      </w:tr>
      <w:tr w:rsidR="00223EA8" w:rsidRPr="00F62BBE" w14:paraId="0A54EF93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FCBB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A5C3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0216</w:t>
            </w:r>
          </w:p>
          <w:p w14:paraId="673D18F5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6B7C2F7" w14:textId="2DF3573B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0222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4524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C2D86" w14:textId="39E9415A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Safety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5768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6F1A4A16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7961E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F4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0223</w:t>
            </w:r>
          </w:p>
          <w:p w14:paraId="4C97A179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1C6F42F" w14:textId="701A8ED3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0301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F83" w14:textId="50E43AF2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83F4C" w14:textId="447CF0D6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Safety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34FA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  <w:lang w:val="fr-FR"/>
              </w:rPr>
            </w:pPr>
            <w:r w:rsidRPr="00F62BBE">
              <w:rPr>
                <w:rFonts w:ascii="標楷體" w:eastAsia="標楷體" w:hAnsi="標楷體"/>
                <w:lang w:val="fr-FR"/>
              </w:rPr>
              <w:t>Google 簡報-小廣告</w:t>
            </w:r>
          </w:p>
        </w:tc>
      </w:tr>
      <w:tr w:rsidR="00223EA8" w:rsidRPr="00F62BBE" w14:paraId="592A08CB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92414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5C2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0302</w:t>
            </w:r>
          </w:p>
          <w:p w14:paraId="26DD9CE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409F74C" w14:textId="1ED91333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0308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E4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9E735" w14:textId="0830251A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62BBE">
              <w:rPr>
                <w:rFonts w:ascii="標楷體" w:eastAsia="標楷體" w:hAnsi="標楷體"/>
              </w:rPr>
              <w:t>Safety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90C8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426E6B81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0402B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57B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0309</w:t>
            </w:r>
          </w:p>
          <w:p w14:paraId="22AC705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ACA8517" w14:textId="4C5F4194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0315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AA87" w14:textId="5EB6305A" w:rsidR="00223EA8" w:rsidRPr="00F62BBE" w:rsidRDefault="00F62BBE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cstheme="minorBidi" w:hint="eastAsia"/>
                <w:b/>
                <w:bCs/>
              </w:rPr>
              <w:t>深海食堂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B01E3" w14:textId="3A0C0461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Habits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639E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6E9C4596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F1C2A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18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0316</w:t>
            </w:r>
          </w:p>
          <w:p w14:paraId="7238C54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1884B1A" w14:textId="06F54422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0322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81A" w14:textId="772B83BA" w:rsidR="00223EA8" w:rsidRPr="00F62BBE" w:rsidRDefault="00F62BBE" w:rsidP="00F62BBE">
            <w:pPr>
              <w:jc w:val="center"/>
              <w:rPr>
                <w:rFonts w:ascii="標楷體" w:eastAsia="標楷體" w:hAnsi="標楷體" w:cstheme="minorBidi" w:hint="eastAsia"/>
                <w:b/>
              </w:rPr>
            </w:pPr>
            <w:r w:rsidRPr="00F62BBE">
              <w:rPr>
                <w:rFonts w:ascii="標楷體" w:eastAsia="標楷體" w:hAnsi="標楷體" w:cstheme="minorBidi" w:hint="eastAsia"/>
                <w:b/>
              </w:rPr>
              <w:t>深海食堂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1973F" w14:textId="7A10BDF9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Habits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48DF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6727E16E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67CA1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243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0323</w:t>
            </w:r>
          </w:p>
          <w:p w14:paraId="5D4ED9D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B88377A" w14:textId="35092F6E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0329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16C" w14:textId="6C0C602B" w:rsidR="00223EA8" w:rsidRPr="00F62BBE" w:rsidRDefault="00F62BBE" w:rsidP="00F62BBE">
            <w:pPr>
              <w:suppressAutoHyphens w:val="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F62BBE">
              <w:rPr>
                <w:rFonts w:ascii="標楷體" w:eastAsia="標楷體" w:hAnsi="標楷體" w:hint="eastAsia"/>
                <w:b/>
                <w:color w:val="000000"/>
              </w:rPr>
              <w:t>海洋保衛大作戰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BC10D" w14:textId="6F54F742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Habits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A04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55B88179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1AF9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C9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0330</w:t>
            </w:r>
          </w:p>
          <w:p w14:paraId="4CECEB8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F17660D" w14:textId="38154741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0405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EEA" w14:textId="31D6A48C" w:rsidR="00223EA8" w:rsidRPr="00F62BBE" w:rsidRDefault="00F62BBE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cstheme="minorBidi" w:hint="eastAsia"/>
                <w:b/>
              </w:rPr>
              <w:t>海洋垃圾場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2F57E" w14:textId="299E9E48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Habits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BE7C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bookmarkStart w:id="4" w:name="_GoBack1"/>
            <w:bookmarkEnd w:id="4"/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15C23F46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BE47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9F2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0406</w:t>
            </w:r>
          </w:p>
          <w:p w14:paraId="04FC40E2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5489479B" w14:textId="5C51DB04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0412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7FE" w14:textId="0A0FD69B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cstheme="minorBidi" w:hint="eastAsia"/>
                <w:b/>
              </w:rPr>
              <w:t>海洋垃圾場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CB738" w14:textId="452AFB02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Health Education Promotion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9ECF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Google 簡報-小廣告</w:t>
            </w:r>
          </w:p>
        </w:tc>
      </w:tr>
      <w:tr w:rsidR="00223EA8" w:rsidRPr="00F62BBE" w14:paraId="74D81A53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020C43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C24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0413</w:t>
            </w:r>
          </w:p>
          <w:p w14:paraId="41E07C4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19D4A25" w14:textId="5C0D6D0A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0419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452E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4EA73" w14:textId="1CEC672D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Health Education Promotion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1777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0BAC5CE5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76EA2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F50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0420</w:t>
            </w:r>
          </w:p>
          <w:p w14:paraId="13F0993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A01815A" w14:textId="1033532A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0426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59D2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EBE5A" w14:textId="343EEEF5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Health Education Promotion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8691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133E591E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4662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6D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0427</w:t>
            </w:r>
          </w:p>
          <w:p w14:paraId="4C818D0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280B3E7" w14:textId="210C2DD8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0503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99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3EA4D" w14:textId="6D61FD06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Hobbies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3A6D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4EDF9D24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D8E7E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8B50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0504</w:t>
            </w:r>
          </w:p>
          <w:p w14:paraId="32B85FB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09805344" w14:textId="663CDFCC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0510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2D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5A3BC" w14:textId="6334CF15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Hobbies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6021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17D441E1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C4F0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9AA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0511</w:t>
            </w:r>
          </w:p>
          <w:p w14:paraId="04E23F7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E90E7C2" w14:textId="76A9370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0517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F13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FDE53" w14:textId="7BF934DD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Hobbies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E880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476972AC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0243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B5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0518</w:t>
            </w:r>
          </w:p>
          <w:p w14:paraId="270CF5E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BAB0749" w14:textId="37435F76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0524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E2A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A8882" w14:textId="226DF321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Hobbies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C8C0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雷雕杯墊</w:t>
            </w:r>
          </w:p>
        </w:tc>
      </w:tr>
      <w:tr w:rsidR="00223EA8" w:rsidRPr="00F62BBE" w14:paraId="3920D49E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11351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DF5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0525</w:t>
            </w:r>
          </w:p>
          <w:p w14:paraId="7FCE2C8B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E2ED44E" w14:textId="238FC7B6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0531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1E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1DF8E" w14:textId="6F1501BE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Good Hobbies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15BC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資訊安全-網路倫理</w:t>
            </w:r>
          </w:p>
        </w:tc>
      </w:tr>
      <w:tr w:rsidR="00223EA8" w:rsidRPr="00F62BBE" w14:paraId="67FEEE3B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98D09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44B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0601</w:t>
            </w:r>
          </w:p>
          <w:p w14:paraId="7261CD68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26F471BB" w14:textId="2D11F8A8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0607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62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320A8" w14:textId="036BF84D" w:rsidR="00223EA8" w:rsidRPr="00F62BBE" w:rsidRDefault="00223EA8" w:rsidP="00AC58AC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One-day Activity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B75A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Micro-bit微型電腦開發版</w:t>
            </w:r>
          </w:p>
        </w:tc>
      </w:tr>
      <w:tr w:rsidR="00223EA8" w:rsidRPr="00F62BBE" w14:paraId="1AF9CF99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6350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11D6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0608</w:t>
            </w:r>
          </w:p>
          <w:p w14:paraId="4A21F930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1B2E624F" w14:textId="146173FE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0614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CB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65547" w14:textId="15BC8A69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One-day Activity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54BE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Micro-bit微型電腦開發版</w:t>
            </w:r>
          </w:p>
        </w:tc>
      </w:tr>
      <w:tr w:rsidR="00223EA8" w:rsidRPr="00F62BBE" w14:paraId="66C0C4D8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DDA80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lastRenderedPageBreak/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AAC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0615</w:t>
            </w:r>
          </w:p>
          <w:p w14:paraId="44F3D98D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4ED44A00" w14:textId="59EDD3CF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0621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240" w14:textId="1CA8B4C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 w:cstheme="minorBidi" w:hint="eastAsia"/>
                <w:b/>
              </w:rPr>
              <w:t>塑殺事件簿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E0955" w14:textId="7D168B3F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One-day Activity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D1AE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Micro-bit微型電腦開發版</w:t>
            </w:r>
          </w:p>
        </w:tc>
      </w:tr>
      <w:tr w:rsidR="00223EA8" w:rsidRPr="00F62BBE" w14:paraId="68E9E1B1" w14:textId="77777777" w:rsidTr="00223EA8">
        <w:trPr>
          <w:cantSplit/>
          <w:trHeight w:val="7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4C7AF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8105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0622</w:t>
            </w:r>
          </w:p>
          <w:p w14:paraId="19D967F9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6D174B05" w14:textId="4476760D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0628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C79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378F6" w14:textId="64E8FD6D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One-day Activity</w:t>
            </w: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4864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Micro-bit微型電腦開發版</w:t>
            </w:r>
          </w:p>
        </w:tc>
      </w:tr>
      <w:tr w:rsidR="00223EA8" w:rsidRPr="00F62BBE" w14:paraId="2A05E008" w14:textId="77777777" w:rsidTr="00223EA8">
        <w:trPr>
          <w:cantSplit/>
          <w:trHeight w:val="78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43A6F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AC3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0629</w:t>
            </w:r>
          </w:p>
          <w:p w14:paraId="622A6523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14:paraId="3EC2AD2F" w14:textId="0F76E189" w:rsidR="00223EA8" w:rsidRPr="00F62BBE" w:rsidRDefault="00223EA8" w:rsidP="00223E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2BBE">
              <w:rPr>
                <w:rFonts w:ascii="標楷體" w:eastAsia="標楷體" w:hAnsi="標楷體" w:hint="eastAsia"/>
                <w:color w:val="000000" w:themeColor="text1"/>
              </w:rPr>
              <w:t>0630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D77" w14:textId="77777777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34C74" w14:textId="594F1D15" w:rsidR="00223EA8" w:rsidRPr="00F62BBE" w:rsidRDefault="00223EA8" w:rsidP="00223EA8">
            <w:pPr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Safety</w:t>
            </w:r>
          </w:p>
        </w:tc>
        <w:tc>
          <w:tcPr>
            <w:tcW w:w="5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F041" w14:textId="77777777" w:rsidR="00223EA8" w:rsidRPr="00F62BBE" w:rsidRDefault="00223EA8" w:rsidP="00223EA8">
            <w:pPr>
              <w:pStyle w:val="af4"/>
              <w:jc w:val="center"/>
              <w:rPr>
                <w:rFonts w:ascii="標楷體" w:eastAsia="標楷體" w:hAnsi="標楷體"/>
              </w:rPr>
            </w:pPr>
            <w:r w:rsidRPr="00F62BBE">
              <w:rPr>
                <w:rFonts w:ascii="標楷體" w:eastAsia="標楷體" w:hAnsi="標楷體"/>
              </w:rPr>
              <w:t>Micro-bit微型電腦開發版</w:t>
            </w:r>
          </w:p>
        </w:tc>
      </w:tr>
    </w:tbl>
    <w:p w14:paraId="3E705478" w14:textId="77777777" w:rsidR="00D05321" w:rsidRPr="00F62BBE" w:rsidRDefault="00D05321">
      <w:pPr>
        <w:rPr>
          <w:rFonts w:ascii="標楷體" w:eastAsia="標楷體" w:hAnsi="標楷體"/>
        </w:rPr>
      </w:pPr>
    </w:p>
    <w:sectPr w:rsidR="00D05321" w:rsidRPr="00F62BBE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71C22" w14:textId="77777777" w:rsidR="00A059D3" w:rsidRDefault="00A059D3" w:rsidP="0022300A">
      <w:r>
        <w:separator/>
      </w:r>
    </w:p>
  </w:endnote>
  <w:endnote w:type="continuationSeparator" w:id="0">
    <w:p w14:paraId="7D2BB881" w14:textId="77777777" w:rsidR="00A059D3" w:rsidRDefault="00A059D3" w:rsidP="0022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Noto Sans CJK 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64FA" w14:textId="77777777" w:rsidR="00A059D3" w:rsidRDefault="00A059D3" w:rsidP="0022300A">
      <w:r>
        <w:separator/>
      </w:r>
    </w:p>
  </w:footnote>
  <w:footnote w:type="continuationSeparator" w:id="0">
    <w:p w14:paraId="5CD70E12" w14:textId="77777777" w:rsidR="00A059D3" w:rsidRDefault="00A059D3" w:rsidP="0022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ABC"/>
    <w:multiLevelType w:val="hybridMultilevel"/>
    <w:tmpl w:val="0DB648B8"/>
    <w:lvl w:ilvl="0" w:tplc="803270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240871"/>
    <w:multiLevelType w:val="hybridMultilevel"/>
    <w:tmpl w:val="F306F840"/>
    <w:lvl w:ilvl="0" w:tplc="FF5400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21"/>
    <w:rsid w:val="00044FD7"/>
    <w:rsid w:val="001137F0"/>
    <w:rsid w:val="0022300A"/>
    <w:rsid w:val="00223EA8"/>
    <w:rsid w:val="004324D6"/>
    <w:rsid w:val="0054201A"/>
    <w:rsid w:val="009E69F8"/>
    <w:rsid w:val="00A059D3"/>
    <w:rsid w:val="00AC58AC"/>
    <w:rsid w:val="00B27E26"/>
    <w:rsid w:val="00B626E9"/>
    <w:rsid w:val="00C04941"/>
    <w:rsid w:val="00D05321"/>
    <w:rsid w:val="00D53A6A"/>
    <w:rsid w:val="00F2095F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C11B5"/>
  <w15:docId w15:val="{B5203F49-35AF-47BA-9BAB-7574704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9E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((一)兩行 字元"/>
    <w:link w:val="a4"/>
    <w:uiPriority w:val="99"/>
    <w:qFormat/>
    <w:locked/>
    <w:rsid w:val="00A316D9"/>
    <w:rPr>
      <w:rFonts w:ascii="Times New Roman" w:eastAsia="標楷體" w:hAnsi="Times New Roman" w:cs="Times New Roman"/>
      <w:szCs w:val="24"/>
    </w:rPr>
  </w:style>
  <w:style w:type="character" w:customStyle="1" w:styleId="a5">
    <w:name w:val="次標 字元"/>
    <w:basedOn w:val="a0"/>
    <w:link w:val="a6"/>
    <w:qFormat/>
    <w:rsid w:val="00A316D9"/>
    <w:rPr>
      <w:rFonts w:ascii="標楷體" w:eastAsia="標楷體" w:hAnsi="標楷體" w:cs="Times New Roman"/>
      <w:sz w:val="26"/>
      <w:szCs w:val="28"/>
    </w:rPr>
  </w:style>
  <w:style w:type="character" w:customStyle="1" w:styleId="a7">
    <w:name w:val="參標 字元"/>
    <w:basedOn w:val="a0"/>
    <w:link w:val="a8"/>
    <w:qFormat/>
    <w:rsid w:val="00A316D9"/>
    <w:rPr>
      <w:rFonts w:ascii="標楷體" w:eastAsia="標楷體" w:hAnsi="標楷體" w:cs="Times New Roman"/>
      <w:szCs w:val="24"/>
    </w:rPr>
  </w:style>
  <w:style w:type="character" w:customStyle="1" w:styleId="a9">
    <w:name w:val="頁首 字元"/>
    <w:basedOn w:val="a0"/>
    <w:link w:val="aa"/>
    <w:uiPriority w:val="99"/>
    <w:qFormat/>
    <w:rsid w:val="0082599B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c"/>
    <w:uiPriority w:val="99"/>
    <w:qFormat/>
    <w:rsid w:val="008259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Noto Sans CJK TC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CJK TC"/>
      <w:i/>
      <w:iCs/>
    </w:rPr>
  </w:style>
  <w:style w:type="paragraph" w:customStyle="1" w:styleId="af1">
    <w:name w:val="索引"/>
    <w:basedOn w:val="a"/>
    <w:qFormat/>
    <w:pPr>
      <w:suppressLineNumbers/>
    </w:pPr>
    <w:rPr>
      <w:rFonts w:cs="Noto Sans CJK TC"/>
    </w:rPr>
  </w:style>
  <w:style w:type="paragraph" w:customStyle="1" w:styleId="a4">
    <w:name w:val="((一)兩行"/>
    <w:basedOn w:val="a"/>
    <w:link w:val="a3"/>
    <w:uiPriority w:val="99"/>
    <w:qFormat/>
    <w:rsid w:val="00A316D9"/>
    <w:pPr>
      <w:ind w:left="1440" w:hanging="360"/>
    </w:pPr>
    <w:rPr>
      <w:rFonts w:eastAsia="標楷體"/>
    </w:rPr>
  </w:style>
  <w:style w:type="paragraph" w:customStyle="1" w:styleId="a6">
    <w:name w:val="次標"/>
    <w:basedOn w:val="a"/>
    <w:link w:val="a5"/>
    <w:qFormat/>
    <w:rsid w:val="00A316D9"/>
    <w:pPr>
      <w:ind w:left="100"/>
      <w:outlineLvl w:val="1"/>
    </w:pPr>
    <w:rPr>
      <w:rFonts w:ascii="標楷體" w:eastAsia="標楷體" w:hAnsi="標楷體"/>
      <w:sz w:val="26"/>
      <w:szCs w:val="28"/>
    </w:rPr>
  </w:style>
  <w:style w:type="paragraph" w:customStyle="1" w:styleId="a8">
    <w:name w:val="參標"/>
    <w:basedOn w:val="a"/>
    <w:link w:val="a7"/>
    <w:qFormat/>
    <w:rsid w:val="00A316D9"/>
    <w:pPr>
      <w:ind w:left="300"/>
      <w:outlineLvl w:val="2"/>
    </w:pPr>
    <w:rPr>
      <w:rFonts w:ascii="標楷體" w:eastAsia="標楷體" w:hAnsi="標楷體"/>
    </w:rPr>
  </w:style>
  <w:style w:type="paragraph" w:customStyle="1" w:styleId="af2">
    <w:name w:val="頁首與頁尾"/>
    <w:basedOn w:val="a"/>
    <w:qFormat/>
  </w:style>
  <w:style w:type="paragraph" w:styleId="aa">
    <w:name w:val="header"/>
    <w:basedOn w:val="a"/>
    <w:link w:val="a9"/>
    <w:uiPriority w:val="99"/>
    <w:unhideWhenUsed/>
    <w:rsid w:val="0082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825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4F4279"/>
    <w:pPr>
      <w:ind w:left="480"/>
    </w:pPr>
  </w:style>
  <w:style w:type="paragraph" w:customStyle="1" w:styleId="af4">
    <w:name w:val="表格內容"/>
    <w:basedOn w:val="a"/>
    <w:qFormat/>
    <w:pPr>
      <w:suppressLineNumbers/>
    </w:pPr>
  </w:style>
  <w:style w:type="paragraph" w:customStyle="1" w:styleId="af5">
    <w:name w:val="表格標題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57AE-DF91-4B86-B289-98DBD68E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2025-06-26T06:51:00Z</dcterms:created>
  <dcterms:modified xsi:type="dcterms:W3CDTF">2025-06-30T06:54:00Z</dcterms:modified>
  <dc:language>zh-TW</dc:language>
</cp:coreProperties>
</file>